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145E3CA9" w:rsidR="00512A97" w:rsidRPr="000311AE" w:rsidRDefault="001F165A" w:rsidP="00512A97">
            <w:pPr>
              <w:ind w:firstLine="176"/>
            </w:pPr>
            <w:r w:rsidRPr="001F165A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49D08B" wp14:editId="70D26AB1">
                  <wp:simplePos x="0" y="0"/>
                  <wp:positionH relativeFrom="character">
                    <wp:posOffset>241300</wp:posOffset>
                  </wp:positionH>
                  <wp:positionV relativeFrom="line">
                    <wp:posOffset>137795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55EEBB9D" w:rsidR="00512A97" w:rsidRPr="00512A97" w:rsidRDefault="001F165A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776222" w14:paraId="32D2FAC0" w14:textId="77777777" w:rsidTr="00512A97">
        <w:tc>
          <w:tcPr>
            <w:tcW w:w="9853" w:type="dxa"/>
            <w:shd w:val="clear" w:color="auto" w:fill="auto"/>
          </w:tcPr>
          <w:p w14:paraId="13E5BB0E" w14:textId="5C6A8EE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F165A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776222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622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56AD160B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F165A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2</w:t>
            </w:r>
            <w:r w:rsidR="005354C4">
              <w:rPr>
                <w:color w:val="000000"/>
                <w:sz w:val="28"/>
                <w:szCs w:val="28"/>
                <w:lang w:val="ru-RU"/>
              </w:rPr>
              <w:t>7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5354C4">
              <w:rPr>
                <w:color w:val="000000"/>
                <w:sz w:val="28"/>
                <w:szCs w:val="28"/>
                <w:lang w:val="ru-RU"/>
              </w:rPr>
              <w:t>6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308AFFF2" w14:textId="77777777" w:rsidR="00776222" w:rsidRPr="00776222" w:rsidRDefault="009B489A" w:rsidP="0077622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76222" w:rsidRPr="0077622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40DF5A46" w14:textId="59411337" w:rsidR="009B489A" w:rsidRPr="009B489A" w:rsidRDefault="009B489A" w:rsidP="00776222">
      <w:pPr>
        <w:contextualSpacing/>
        <w:rPr>
          <w:sz w:val="28"/>
          <w:szCs w:val="28"/>
          <w:lang w:val="ru-RU"/>
        </w:rPr>
      </w:pP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245982F8" w:rsidR="00512A97" w:rsidRPr="00C06B04" w:rsidRDefault="00D61683" w:rsidP="00512A97">
      <w:pPr>
        <w:contextualSpacing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Год начала подготовки: 202</w:t>
      </w:r>
      <w:r w:rsidR="0084292E">
        <w:rPr>
          <w:sz w:val="32"/>
          <w:szCs w:val="32"/>
          <w:lang w:val="ru-RU"/>
        </w:rPr>
        <w:t>6</w:t>
      </w:r>
      <w:bookmarkStart w:id="0" w:name="_GoBack"/>
      <w:bookmarkEnd w:id="0"/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59B3F24A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5354C4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84292E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84292E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35824DDE" w:rsidR="00E437F4" w:rsidRPr="00776222" w:rsidRDefault="00C06B04" w:rsidP="0077622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E46263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F318C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76222" w:rsidRPr="0077622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776222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84292E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84292E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84292E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186F10E" w:rsidR="00512A97" w:rsidRPr="00557973" w:rsidRDefault="00776222" w:rsidP="005354C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А.Н. Байрак, преподаватель кафедры 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84292E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84292E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EB0712" w14:textId="4C378F04" w:rsidR="00512A97" w:rsidRPr="00557973" w:rsidRDefault="00776222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>И.В.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Нитяго, канд.экон.наук, доцент кафедры 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="005354C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7905F685" w:rsidR="00512A97" w:rsidRPr="00557973" w:rsidRDefault="00512A97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="001F165A" w:rsidRPr="00D10CF0">
        <w:rPr>
          <w:i/>
          <w:sz w:val="28"/>
          <w:szCs w:val="28"/>
          <w:lang w:val="ru-RU"/>
        </w:rPr>
        <w:t xml:space="preserve">Основы </w:t>
      </w:r>
      <w:r w:rsidR="001F165A" w:rsidRPr="00D10CF0">
        <w:rPr>
          <w:i/>
          <w:sz w:val="28"/>
          <w:szCs w:val="28"/>
          <w:lang w:val="ru-RU" w:eastAsia="ru-RU"/>
        </w:rPr>
        <w:t>бережливого производства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рассмотрена и одобрена на заседании кафедры </w:t>
      </w:r>
      <w:r w:rsidR="005354C4">
        <w:rPr>
          <w:sz w:val="28"/>
          <w:szCs w:val="28"/>
          <w:lang w:val="ru-RU" w:eastAsia="ru-RU"/>
        </w:rPr>
        <w:t>экономической теории и мат</w:t>
      </w:r>
      <w:r w:rsidR="005354C4">
        <w:rPr>
          <w:sz w:val="28"/>
          <w:szCs w:val="28"/>
          <w:lang w:val="ru-RU" w:eastAsia="ru-RU"/>
        </w:rPr>
        <w:t>е</w:t>
      </w:r>
      <w:r w:rsidR="005354C4">
        <w:rPr>
          <w:sz w:val="28"/>
          <w:szCs w:val="28"/>
          <w:lang w:val="ru-RU" w:eastAsia="ru-RU"/>
        </w:rPr>
        <w:t>матического прогнозирования</w:t>
      </w:r>
      <w:r w:rsidR="00776222">
        <w:rPr>
          <w:color w:val="000000"/>
          <w:sz w:val="28"/>
          <w:szCs w:val="28"/>
          <w:lang w:val="ru-RU"/>
        </w:rPr>
        <w:t xml:space="preserve">, протокол </w:t>
      </w:r>
      <w:r w:rsidR="007C5A98">
        <w:rPr>
          <w:sz w:val="28"/>
          <w:szCs w:val="28"/>
          <w:lang w:val="ru-RU"/>
        </w:rPr>
        <w:t xml:space="preserve">от </w:t>
      </w:r>
      <w:r w:rsidR="001F165A" w:rsidRPr="001F165A">
        <w:rPr>
          <w:sz w:val="28"/>
          <w:szCs w:val="28"/>
          <w:lang w:val="ru-RU"/>
        </w:rPr>
        <w:t>2</w:t>
      </w:r>
      <w:r w:rsidR="005354C4">
        <w:rPr>
          <w:sz w:val="28"/>
          <w:szCs w:val="28"/>
          <w:lang w:val="ru-RU"/>
        </w:rPr>
        <w:t>7</w:t>
      </w:r>
      <w:r w:rsidR="001F165A" w:rsidRPr="001F165A">
        <w:rPr>
          <w:sz w:val="28"/>
          <w:szCs w:val="28"/>
          <w:lang w:val="ru-RU"/>
        </w:rPr>
        <w:t xml:space="preserve"> мая 202</w:t>
      </w:r>
      <w:r w:rsidR="005354C4">
        <w:rPr>
          <w:sz w:val="28"/>
          <w:szCs w:val="28"/>
          <w:lang w:val="ru-RU"/>
        </w:rPr>
        <w:t>6 г. № 9</w:t>
      </w:r>
      <w:r w:rsidR="001F165A" w:rsidRPr="001F165A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014346BA" w14:textId="77777777" w:rsidR="005354C4" w:rsidRDefault="005354C4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16F3B2A8" w14:textId="46AC6BA7" w:rsidR="005354C4" w:rsidRPr="00557973" w:rsidRDefault="005354C4" w:rsidP="005354C4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</w:t>
      </w:r>
      <w:r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1E1992AD" wp14:editId="0962D145">
            <wp:extent cx="818866" cy="191068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19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Л.В. Ватлина                                                       </w:t>
      </w:r>
    </w:p>
    <w:p w14:paraId="5D455AF1" w14:textId="0CFD1116" w:rsidR="005354C4" w:rsidRPr="00776222" w:rsidRDefault="005354C4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84292E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84292E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обучающимися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84292E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EC5C5C2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4406B68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66655D01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59ADE2AD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00E67D88" w:rsidR="009C32F9" w:rsidRPr="009C32F9" w:rsidRDefault="005354C4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56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3B471C8B" w:rsidR="009C32F9" w:rsidRPr="009C32F9" w:rsidRDefault="005354C4" w:rsidP="005354C4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34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5068ECC5" w:rsidR="009C32F9" w:rsidRPr="009C32F9" w:rsidRDefault="005354C4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22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7EDDF597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24238D88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3"/>
        <w:gridCol w:w="2281"/>
      </w:tblGrid>
      <w:tr w:rsidR="009C32F9" w:rsidRPr="0084292E" w14:paraId="42413590" w14:textId="77777777" w:rsidTr="004C5321">
        <w:trPr>
          <w:trHeight w:val="20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4C5321">
        <w:trPr>
          <w:trHeight w:val="371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Lean Six Sigma</w:t>
            </w: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1D1177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B9F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9A2C6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9C32F9" w:rsidRPr="009C32F9" w:rsidRDefault="009C32F9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4C5321">
        <w:trPr>
          <w:trHeight w:val="66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4C5321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72BF1516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07E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и партнерство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7F8224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Лидерство. Типы лидеров. Качества лидера. Понятие 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F58F98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F68BE73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4C5321"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1766A0BB" w:rsidR="009C32F9" w:rsidRPr="009C32F9" w:rsidRDefault="009C32F9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Промежуточная аттестация</w:t>
            </w:r>
            <w:r w:rsidR="00776222">
              <w:rPr>
                <w:b/>
                <w:sz w:val="28"/>
                <w:szCs w:val="28"/>
                <w:lang w:val="ru-RU" w:eastAsia="ru-RU"/>
              </w:rPr>
              <w:t xml:space="preserve"> (дифференцированный зачет)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4C5321">
        <w:trPr>
          <w:trHeight w:val="20"/>
        </w:trPr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58BCCA5D" w:rsidR="009C32F9" w:rsidRPr="009C32F9" w:rsidRDefault="005354C4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Вумек,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Казначевская, Г.Б., Менеджмент: учебник / Г.Б. Казначевская. — Москва: КноРус,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Лайкер,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>водства: Практическое руководство / Лайкер Д.К. - М.:Альпина 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>Цветков, А. Н. Основы менеджмента: учебник для спо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авториз.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Бурнашева, Э. П. Основы бережливого производства / Э. П. Бурнашева. — 2-е изд., стер. — Санкт-Петербург: Лань, 2023. — 76 с. — ISBN 978-5-507-45505-8. — Текст :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Хрисониди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Юрайт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urait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profspo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D6168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61683">
        <w:rPr>
          <w:b/>
          <w:sz w:val="28"/>
          <w:szCs w:val="28"/>
          <w:lang w:val="ru-RU" w:eastAsia="ru-RU"/>
        </w:rPr>
        <w:t>­</w:t>
      </w:r>
      <w:r w:rsidRPr="00D61683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D61683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D6168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61683">
        <w:rPr>
          <w:sz w:val="28"/>
          <w:szCs w:val="28"/>
          <w:lang w:val="ru-RU" w:eastAsia="ru-RU"/>
        </w:rPr>
        <w:t>­</w:t>
      </w:r>
      <w:r w:rsidRPr="00D61683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D61683">
        <w:rPr>
          <w:sz w:val="28"/>
          <w:szCs w:val="28"/>
          <w:lang w:val="ru-RU" w:eastAsia="ru-RU"/>
        </w:rPr>
        <w:t>.</w:t>
      </w:r>
    </w:p>
    <w:p w14:paraId="09E09DC4" w14:textId="77777777" w:rsidR="009C32F9" w:rsidRPr="00D61683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D61683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D61683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B676" w14:textId="77777777" w:rsidR="004172DC" w:rsidRDefault="004172DC">
      <w:r>
        <w:separator/>
      </w:r>
    </w:p>
  </w:endnote>
  <w:endnote w:type="continuationSeparator" w:id="0">
    <w:p w14:paraId="17888E5C" w14:textId="77777777" w:rsidR="004172DC" w:rsidRDefault="004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B86C" w14:textId="77777777" w:rsidR="004172DC" w:rsidRDefault="004172DC">
      <w:r>
        <w:separator/>
      </w:r>
    </w:p>
  </w:footnote>
  <w:footnote w:type="continuationSeparator" w:id="0">
    <w:p w14:paraId="08E691FF" w14:textId="77777777" w:rsidR="004172DC" w:rsidRDefault="004172DC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165A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354C4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22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4292E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61683"/>
    <w:rsid w:val="00D73A0B"/>
    <w:rsid w:val="00D7657E"/>
    <w:rsid w:val="00D76762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4FFDE-C607-4CEA-ACD2-D6BCE763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14914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31</cp:revision>
  <cp:lastPrinted>2023-08-31T03:25:00Z</cp:lastPrinted>
  <dcterms:created xsi:type="dcterms:W3CDTF">2021-11-18T17:24:00Z</dcterms:created>
  <dcterms:modified xsi:type="dcterms:W3CDTF">2026-08-21T06:22:00Z</dcterms:modified>
</cp:coreProperties>
</file>